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2BB" w:rsidRDefault="00BB6F72">
      <w:pPr>
        <w:pStyle w:val="IStandardZOl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sz w:val="52"/>
          <w:szCs w:val="52"/>
        </w:rPr>
        <w:t xml:space="preserve">Gottesdienstordnung </w:t>
      </w:r>
    </w:p>
    <w:p w:rsidR="009532BB" w:rsidRDefault="00BB6F72">
      <w:pPr>
        <w:pStyle w:val="IStandardZOl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sz w:val="52"/>
          <w:szCs w:val="52"/>
        </w:rPr>
        <w:t xml:space="preserve">vom 01.04.2023 bis 23.04.2023 </w:t>
      </w:r>
    </w:p>
    <w:p w:rsidR="009532BB" w:rsidRDefault="009532BB">
      <w:pPr>
        <w:pStyle w:val="IStandardZOl"/>
        <w:rPr>
          <w:rFonts w:ascii="Times New Roman" w:eastAsia="Times New Roman" w:hAnsi="Times New Roman" w:cs="Times New Roman"/>
          <w:szCs w:val="24"/>
        </w:rPr>
      </w:pPr>
    </w:p>
    <w:p w:rsidR="009532BB" w:rsidRDefault="00BB6F72">
      <w:pPr>
        <w:pStyle w:val="IStandardZO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Book Antiqua" w:cs="Book Antiqua"/>
          <w:sz w:val="28"/>
          <w:szCs w:val="28"/>
        </w:rPr>
        <w:tab/>
      </w:r>
      <w:r>
        <w:rPr>
          <w:rFonts w:eastAsia="Book Antiqua" w:cs="Book Antiqua"/>
          <w:sz w:val="28"/>
          <w:szCs w:val="28"/>
        </w:rPr>
        <w:tab/>
        <w:t>Pfarrgemeinde St. Josef Bamberg-Gaustadt</w:t>
      </w:r>
    </w:p>
    <w:p w:rsidR="009532BB" w:rsidRDefault="009532BB">
      <w:pPr>
        <w:pStyle w:val="IStandardZO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32BB" w:rsidRDefault="00BB6F72">
      <w:pPr>
        <w:pStyle w:val="IStandardZOl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szCs w:val="24"/>
        </w:rPr>
        <w:tab/>
      </w:r>
      <w:r w:rsidR="00DA3B75">
        <w:rPr>
          <w:rFonts w:eastAsia="Book Antiqua" w:cs="Book Antiqua"/>
          <w:szCs w:val="24"/>
        </w:rPr>
        <w:t>Palmsonntag, Ostern u. 2. Osterw</w:t>
      </w:r>
      <w:r>
        <w:rPr>
          <w:rFonts w:eastAsia="Book Antiqua" w:cs="Book Antiqua"/>
          <w:szCs w:val="24"/>
        </w:rPr>
        <w:t xml:space="preserve">oche </w:t>
      </w:r>
    </w:p>
    <w:p w:rsidR="009532BB" w:rsidRDefault="009532BB">
      <w:pPr>
        <w:pStyle w:val="IStandardZOl"/>
        <w:jc w:val="center"/>
        <w:rPr>
          <w:rFonts w:ascii="Times New Roman" w:eastAsia="Times New Roman" w:hAnsi="Times New Roman" w:cs="Times New Roman"/>
          <w:szCs w:val="24"/>
        </w:rPr>
      </w:pPr>
    </w:p>
    <w:p w:rsidR="009532BB" w:rsidRDefault="009532BB">
      <w:pPr>
        <w:pStyle w:val="IStandardZOl"/>
        <w:jc w:val="center"/>
        <w:rPr>
          <w:rFonts w:ascii="Times New Roman" w:eastAsia="Times New Roman" w:hAnsi="Times New Roman" w:cs="Times New Roman"/>
          <w:szCs w:val="24"/>
        </w:rPr>
      </w:pPr>
    </w:p>
    <w:p w:rsidR="009532BB" w:rsidRDefault="00BB6F72">
      <w:pPr>
        <w:pStyle w:val="ITagSF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02.04.</w:t>
      </w:r>
      <w:r>
        <w:rPr>
          <w:rFonts w:eastAsia="Book Antiqua" w:cs="Book Antiqua"/>
          <w:b/>
          <w:bCs/>
          <w:szCs w:val="24"/>
        </w:rPr>
        <w:tab/>
        <w:t>Sonntag</w:t>
      </w:r>
      <w:r>
        <w:rPr>
          <w:rFonts w:eastAsia="Book Antiqua" w:cs="Book Antiqua"/>
          <w:szCs w:val="24"/>
        </w:rPr>
        <w:tab/>
        <w:t>Palmsonntag</w:t>
      </w:r>
    </w:p>
    <w:p w:rsidR="009532BB" w:rsidRDefault="00BB6F72">
      <w:pPr>
        <w:pStyle w:val="ILesZOl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eastAsia="Book Antiqua" w:cs="Book Antiqua"/>
          <w:i/>
          <w:iCs/>
          <w:szCs w:val="24"/>
        </w:rPr>
        <w:t xml:space="preserve">      </w:t>
      </w:r>
      <w:r>
        <w:rPr>
          <w:rFonts w:eastAsia="Book Antiqua" w:cs="Book Antiqua"/>
          <w:i/>
          <w:iCs/>
          <w:szCs w:val="24"/>
        </w:rPr>
        <w:tab/>
      </w:r>
      <w:r>
        <w:rPr>
          <w:rFonts w:eastAsia="Book Antiqua" w:cs="Book Antiqua"/>
          <w:i/>
          <w:iCs/>
          <w:szCs w:val="24"/>
        </w:rPr>
        <w:t>Kollekte für das Heilige Land</w:t>
      </w:r>
    </w:p>
    <w:p w:rsidR="009532BB" w:rsidRDefault="00BB6F72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09:30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Palmprozession und Prozession </w:t>
      </w:r>
      <w:r>
        <w:rPr>
          <w:rFonts w:eastAsia="Book Antiqua" w:cs="Book Antiqua"/>
          <w:i/>
          <w:iCs/>
          <w:szCs w:val="24"/>
        </w:rPr>
        <w:t xml:space="preserve"> </w:t>
      </w:r>
      <w:bookmarkStart w:id="0" w:name="_GoBack"/>
      <w:bookmarkEnd w:id="0"/>
    </w:p>
    <w:p w:rsidR="009532BB" w:rsidRDefault="00BB6F72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09:45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Eucharistiefeier 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9532BB" w:rsidRDefault="00BB6F72">
      <w:pPr>
        <w:pStyle w:val="ITag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05.04.</w:t>
      </w:r>
      <w:r>
        <w:rPr>
          <w:rFonts w:eastAsia="Book Antiqua" w:cs="Book Antiqua"/>
          <w:b/>
          <w:bCs/>
          <w:szCs w:val="24"/>
        </w:rPr>
        <w:tab/>
        <w:t>Mittwoch</w:t>
      </w:r>
      <w:r>
        <w:rPr>
          <w:rFonts w:eastAsia="Book Antiqua" w:cs="Book Antiqua"/>
          <w:szCs w:val="24"/>
        </w:rPr>
        <w:tab/>
        <w:t>Mi der Karwoche</w:t>
      </w:r>
    </w:p>
    <w:p w:rsidR="009532BB" w:rsidRDefault="00BB6F72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16:00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Kreuzwegandacht der Senioren 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9532BB" w:rsidRDefault="00BB6F72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9532BB" w:rsidRDefault="00BB6F72">
      <w:pPr>
        <w:pStyle w:val="ITagSF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06.04.</w:t>
      </w:r>
      <w:r>
        <w:rPr>
          <w:rFonts w:eastAsia="Book Antiqua" w:cs="Book Antiqua"/>
          <w:b/>
          <w:bCs/>
          <w:szCs w:val="24"/>
        </w:rPr>
        <w:tab/>
        <w:t>Donnerstag</w:t>
      </w:r>
      <w:r>
        <w:rPr>
          <w:rFonts w:eastAsia="Book Antiqua" w:cs="Book Antiqua"/>
          <w:szCs w:val="24"/>
        </w:rPr>
        <w:tab/>
        <w:t>Gründonnerstag</w:t>
      </w:r>
    </w:p>
    <w:p w:rsidR="009532BB" w:rsidRDefault="00BB6F72">
      <w:pPr>
        <w:pStyle w:val="ILesZOl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eastAsia="Book Antiqua" w:cs="Book Antiqua"/>
          <w:i/>
          <w:iCs/>
          <w:szCs w:val="24"/>
        </w:rPr>
        <w:t xml:space="preserve">      </w:t>
      </w:r>
      <w:r>
        <w:rPr>
          <w:rFonts w:eastAsia="Book Antiqua" w:cs="Book Antiqua"/>
          <w:i/>
          <w:iCs/>
          <w:szCs w:val="24"/>
        </w:rPr>
        <w:tab/>
        <w:t xml:space="preserve">Kollekte für die </w:t>
      </w:r>
      <w:r>
        <w:rPr>
          <w:rFonts w:eastAsia="Book Antiqua" w:cs="Book Antiqua"/>
          <w:i/>
          <w:iCs/>
          <w:szCs w:val="24"/>
        </w:rPr>
        <w:t>Pfarrei</w:t>
      </w:r>
    </w:p>
    <w:p w:rsidR="009532BB" w:rsidRDefault="00BB6F72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17:30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Beichtgelegenheit </w:t>
      </w:r>
      <w:r w:rsidR="00DA3B75">
        <w:rPr>
          <w:rFonts w:eastAsia="Book Antiqua" w:cs="Book Antiqua"/>
          <w:b/>
          <w:bCs/>
          <w:szCs w:val="24"/>
        </w:rPr>
        <w:t>in der Kapelle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9532BB" w:rsidRDefault="00BB6F72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19:00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Messe vom Letzten Abendmahl 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9532BB" w:rsidRDefault="00BB6F72">
      <w:pPr>
        <w:pStyle w:val="ITagSF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07.04.</w:t>
      </w:r>
      <w:r>
        <w:rPr>
          <w:rFonts w:eastAsia="Book Antiqua" w:cs="Book Antiqua"/>
          <w:b/>
          <w:bCs/>
          <w:szCs w:val="24"/>
        </w:rPr>
        <w:tab/>
        <w:t>Freitag</w:t>
      </w:r>
      <w:r>
        <w:rPr>
          <w:rFonts w:eastAsia="Book Antiqua" w:cs="Book Antiqua"/>
          <w:szCs w:val="24"/>
        </w:rPr>
        <w:tab/>
        <w:t>Karfreitag</w:t>
      </w:r>
    </w:p>
    <w:p w:rsidR="009532BB" w:rsidRDefault="00BB6F72">
      <w:pPr>
        <w:pStyle w:val="ILesZOl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eastAsia="Book Antiqua" w:cs="Book Antiqua"/>
          <w:i/>
          <w:iCs/>
          <w:szCs w:val="24"/>
        </w:rPr>
        <w:t xml:space="preserve">      </w:t>
      </w:r>
      <w:r>
        <w:rPr>
          <w:rFonts w:eastAsia="Book Antiqua" w:cs="Book Antiqua"/>
          <w:i/>
          <w:iCs/>
          <w:szCs w:val="24"/>
        </w:rPr>
        <w:tab/>
        <w:t>Kollekte für die Pfarrei</w:t>
      </w:r>
    </w:p>
    <w:p w:rsidR="009532BB" w:rsidRDefault="00BB6F72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10:00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Kinderkreuzweg 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9532BB" w:rsidRDefault="00BB6F72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15:00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Feier vom Leiden und Sterben Christi 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9532BB" w:rsidRDefault="00BB6F72">
      <w:pPr>
        <w:pStyle w:val="ITagSF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08.04.</w:t>
      </w:r>
      <w:r>
        <w:rPr>
          <w:rFonts w:eastAsia="Book Antiqua" w:cs="Book Antiqua"/>
          <w:b/>
          <w:bCs/>
          <w:szCs w:val="24"/>
        </w:rPr>
        <w:tab/>
        <w:t>Samstag</w:t>
      </w:r>
      <w:r>
        <w:rPr>
          <w:rFonts w:eastAsia="Book Antiqua" w:cs="Book Antiqua"/>
          <w:szCs w:val="24"/>
        </w:rPr>
        <w:tab/>
        <w:t>Karsamstag</w:t>
      </w:r>
    </w:p>
    <w:p w:rsidR="009532BB" w:rsidRDefault="00BB6F72">
      <w:pPr>
        <w:pStyle w:val="ILesZOl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eastAsia="Book Antiqua" w:cs="Book Antiqua"/>
          <w:i/>
          <w:iCs/>
          <w:szCs w:val="24"/>
        </w:rPr>
        <w:t xml:space="preserve">      </w:t>
      </w:r>
      <w:r>
        <w:rPr>
          <w:rFonts w:eastAsia="Book Antiqua" w:cs="Book Antiqua"/>
          <w:i/>
          <w:iCs/>
          <w:szCs w:val="24"/>
        </w:rPr>
        <w:tab/>
        <w:t>Kollekte für die Pfarre</w:t>
      </w:r>
      <w:r>
        <w:rPr>
          <w:rFonts w:eastAsia="Book Antiqua" w:cs="Book Antiqua"/>
          <w:i/>
          <w:iCs/>
          <w:szCs w:val="24"/>
        </w:rPr>
        <w:t>i</w:t>
      </w:r>
    </w:p>
    <w:p w:rsidR="009532BB" w:rsidRDefault="00BB6F72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21:30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Osternacht 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9532BB" w:rsidRDefault="00BB6F72">
      <w:pPr>
        <w:pStyle w:val="ITagSF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09.04.</w:t>
      </w:r>
      <w:r>
        <w:rPr>
          <w:rFonts w:eastAsia="Book Antiqua" w:cs="Book Antiqua"/>
          <w:b/>
          <w:bCs/>
          <w:szCs w:val="24"/>
        </w:rPr>
        <w:tab/>
        <w:t>Sonntag</w:t>
      </w:r>
      <w:r>
        <w:rPr>
          <w:rFonts w:eastAsia="Book Antiqua" w:cs="Book Antiqua"/>
          <w:szCs w:val="24"/>
        </w:rPr>
        <w:tab/>
        <w:t>Hochfest der Auferstehung des Herrn, Ostersonntag</w:t>
      </w:r>
    </w:p>
    <w:p w:rsidR="009532BB" w:rsidRDefault="00BB6F72">
      <w:pPr>
        <w:pStyle w:val="ILesZOl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eastAsia="Book Antiqua" w:cs="Book Antiqua"/>
          <w:i/>
          <w:iCs/>
          <w:szCs w:val="24"/>
        </w:rPr>
        <w:t xml:space="preserve">      </w:t>
      </w:r>
      <w:r>
        <w:rPr>
          <w:rFonts w:eastAsia="Book Antiqua" w:cs="Book Antiqua"/>
          <w:i/>
          <w:iCs/>
          <w:szCs w:val="24"/>
        </w:rPr>
        <w:tab/>
        <w:t>Kollekte für die Pfarrei</w:t>
      </w:r>
    </w:p>
    <w:p w:rsidR="009532BB" w:rsidRDefault="00BB6F72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09:30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Eucharistiefeier 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9532BB" w:rsidRDefault="00BB6F72">
      <w:pPr>
        <w:pStyle w:val="ITagSF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10.04.</w:t>
      </w:r>
      <w:r>
        <w:rPr>
          <w:rFonts w:eastAsia="Book Antiqua" w:cs="Book Antiqua"/>
          <w:b/>
          <w:bCs/>
          <w:szCs w:val="24"/>
        </w:rPr>
        <w:tab/>
        <w:t>Montag</w:t>
      </w:r>
      <w:r>
        <w:rPr>
          <w:rFonts w:eastAsia="Book Antiqua" w:cs="Book Antiqua"/>
          <w:szCs w:val="24"/>
        </w:rPr>
        <w:tab/>
        <w:t>Ostermontag</w:t>
      </w:r>
    </w:p>
    <w:p w:rsidR="009532BB" w:rsidRDefault="00BB6F72">
      <w:pPr>
        <w:pStyle w:val="ILesZOl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eastAsia="Book Antiqua" w:cs="Book Antiqua"/>
          <w:i/>
          <w:iCs/>
          <w:szCs w:val="24"/>
        </w:rPr>
        <w:t xml:space="preserve">      </w:t>
      </w:r>
      <w:r>
        <w:rPr>
          <w:rFonts w:eastAsia="Book Antiqua" w:cs="Book Antiqua"/>
          <w:i/>
          <w:iCs/>
          <w:szCs w:val="24"/>
        </w:rPr>
        <w:tab/>
        <w:t>Kollekte für die Pfarrei</w:t>
      </w:r>
    </w:p>
    <w:p w:rsidR="009532BB" w:rsidRDefault="00BB6F72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09:30</w:t>
      </w:r>
      <w:r>
        <w:rPr>
          <w:rFonts w:eastAsia="Book Antiqua" w:cs="Book Antiqua"/>
          <w:szCs w:val="24"/>
        </w:rPr>
        <w:tab/>
      </w:r>
      <w:r w:rsidR="00DA3B75" w:rsidRPr="00DA3B75">
        <w:rPr>
          <w:rFonts w:eastAsia="Book Antiqua" w:cs="Book Antiqua"/>
          <w:b/>
          <w:szCs w:val="24"/>
        </w:rPr>
        <w:t>Eucharistiefeier</w:t>
      </w:r>
      <w:r>
        <w:rPr>
          <w:rFonts w:eastAsia="Book Antiqua" w:cs="Book Antiqua"/>
          <w:b/>
          <w:bCs/>
          <w:szCs w:val="24"/>
        </w:rPr>
        <w:t xml:space="preserve"> mit Hauskommunion 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9532BB" w:rsidRDefault="00BB6F72">
      <w:pPr>
        <w:pStyle w:val="ITag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12.04.</w:t>
      </w:r>
      <w:r>
        <w:rPr>
          <w:rFonts w:eastAsia="Book Antiqua" w:cs="Book Antiqua"/>
          <w:b/>
          <w:bCs/>
          <w:szCs w:val="24"/>
        </w:rPr>
        <w:tab/>
      </w:r>
      <w:r>
        <w:rPr>
          <w:rFonts w:eastAsia="Book Antiqua" w:cs="Book Antiqua"/>
          <w:b/>
          <w:bCs/>
          <w:szCs w:val="24"/>
        </w:rPr>
        <w:t>Mittwoch</w:t>
      </w:r>
      <w:r>
        <w:rPr>
          <w:rFonts w:eastAsia="Book Antiqua" w:cs="Book Antiqua"/>
          <w:szCs w:val="24"/>
        </w:rPr>
        <w:tab/>
        <w:t>Ostermittwoch</w:t>
      </w:r>
    </w:p>
    <w:p w:rsidR="009532BB" w:rsidRDefault="00BB6F72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18:30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Eucharistiefeier </w:t>
      </w:r>
      <w:r>
        <w:rPr>
          <w:rFonts w:eastAsia="Book Antiqua" w:cs="Book Antiqua"/>
          <w:szCs w:val="24"/>
        </w:rPr>
        <w:t>in der Kapelle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9532BB" w:rsidRDefault="00BB6F72">
      <w:pPr>
        <w:pStyle w:val="ITag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15.04.</w:t>
      </w:r>
      <w:r>
        <w:rPr>
          <w:rFonts w:eastAsia="Book Antiqua" w:cs="Book Antiqua"/>
          <w:b/>
          <w:bCs/>
          <w:szCs w:val="24"/>
        </w:rPr>
        <w:tab/>
        <w:t>Samstag</w:t>
      </w:r>
      <w:r>
        <w:rPr>
          <w:rFonts w:eastAsia="Book Antiqua" w:cs="Book Antiqua"/>
          <w:szCs w:val="24"/>
        </w:rPr>
        <w:tab/>
        <w:t>Ostersamstag</w:t>
      </w:r>
    </w:p>
    <w:p w:rsidR="009532BB" w:rsidRDefault="00BB6F72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16:00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Eucharistiefeier 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DA3B75" w:rsidRDefault="00DA3B75">
      <w:pPr>
        <w:pStyle w:val="ITagSFZOl"/>
        <w:rPr>
          <w:rFonts w:eastAsia="Book Antiqua" w:cs="Book Antiqua"/>
          <w:b/>
          <w:bCs/>
          <w:szCs w:val="24"/>
        </w:rPr>
      </w:pPr>
    </w:p>
    <w:p w:rsidR="009532BB" w:rsidRDefault="00BB6F72">
      <w:pPr>
        <w:pStyle w:val="ITagSF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lastRenderedPageBreak/>
        <w:t>16.04.</w:t>
      </w:r>
      <w:r>
        <w:rPr>
          <w:rFonts w:eastAsia="Book Antiqua" w:cs="Book Antiqua"/>
          <w:b/>
          <w:bCs/>
          <w:szCs w:val="24"/>
        </w:rPr>
        <w:tab/>
        <w:t>Sonntag</w:t>
      </w:r>
      <w:r>
        <w:rPr>
          <w:rFonts w:eastAsia="Book Antiqua" w:cs="Book Antiqua"/>
          <w:szCs w:val="24"/>
        </w:rPr>
        <w:tab/>
        <w:t>2. Sonntag der Osterzeit oder Sonntag der göttl. Barmherzigkeit - Weißer Sonntag</w:t>
      </w:r>
    </w:p>
    <w:p w:rsidR="009532BB" w:rsidRDefault="00BB6F72">
      <w:pPr>
        <w:pStyle w:val="ILesZOl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eastAsia="Book Antiqua" w:cs="Book Antiqua"/>
          <w:i/>
          <w:iCs/>
          <w:szCs w:val="24"/>
        </w:rPr>
        <w:t xml:space="preserve">      </w:t>
      </w:r>
      <w:r>
        <w:rPr>
          <w:rFonts w:eastAsia="Book Antiqua" w:cs="Book Antiqua"/>
          <w:i/>
          <w:iCs/>
          <w:szCs w:val="24"/>
        </w:rPr>
        <w:tab/>
        <w:t>Kollekte für die Pfarrei</w:t>
      </w:r>
    </w:p>
    <w:p w:rsidR="009532BB" w:rsidRDefault="00BB6F72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09:30</w:t>
      </w:r>
      <w:r>
        <w:rPr>
          <w:rFonts w:eastAsia="Book Antiqua" w:cs="Book Antiqua"/>
          <w:szCs w:val="24"/>
        </w:rPr>
        <w:tab/>
      </w:r>
      <w:proofErr w:type="gramStart"/>
      <w:r>
        <w:rPr>
          <w:rFonts w:eastAsia="Book Antiqua" w:cs="Book Antiqua"/>
          <w:b/>
          <w:bCs/>
          <w:szCs w:val="24"/>
        </w:rPr>
        <w:t>Euch</w:t>
      </w:r>
      <w:r>
        <w:rPr>
          <w:rFonts w:eastAsia="Book Antiqua" w:cs="Book Antiqua"/>
          <w:b/>
          <w:bCs/>
          <w:szCs w:val="24"/>
        </w:rPr>
        <w:t>aristiefeier </w:t>
      </w:r>
      <w:r>
        <w:rPr>
          <w:rFonts w:eastAsia="Book Antiqua" w:cs="Book Antiqua"/>
          <w:i/>
          <w:iCs/>
          <w:szCs w:val="24"/>
        </w:rPr>
        <w:t xml:space="preserve"> f</w:t>
      </w:r>
      <w:r w:rsidR="00DA3B75">
        <w:rPr>
          <w:rFonts w:eastAsia="Book Antiqua" w:cs="Book Antiqua"/>
          <w:i/>
          <w:iCs/>
          <w:szCs w:val="24"/>
        </w:rPr>
        <w:t>ür</w:t>
      </w:r>
      <w:proofErr w:type="gramEnd"/>
      <w:r>
        <w:rPr>
          <w:rFonts w:eastAsia="Book Antiqua" w:cs="Book Antiqua"/>
          <w:i/>
          <w:iCs/>
          <w:szCs w:val="24"/>
        </w:rPr>
        <w:t xml:space="preserve"> </w:t>
      </w:r>
      <w:r>
        <w:rPr>
          <w:rFonts w:eastAsia="Book Antiqua" w:cs="Book Antiqua"/>
          <w:i/>
          <w:iCs/>
          <w:szCs w:val="24"/>
        </w:rPr>
        <w:t xml:space="preserve">+ Kilian u. Elsa Krug / (für + Christiane Pelikan) </w:t>
      </w:r>
    </w:p>
    <w:p w:rsidR="009532BB" w:rsidRDefault="00BB6F72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10:00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Kinderkirche </w:t>
      </w:r>
      <w:r>
        <w:rPr>
          <w:rFonts w:eastAsia="Book Antiqua" w:cs="Book Antiqua"/>
          <w:szCs w:val="24"/>
        </w:rPr>
        <w:t>im Jugendhaus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9532BB" w:rsidRDefault="00BB6F72">
      <w:pPr>
        <w:pStyle w:val="ITag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19.04.</w:t>
      </w:r>
      <w:r>
        <w:rPr>
          <w:rFonts w:eastAsia="Book Antiqua" w:cs="Book Antiqua"/>
          <w:b/>
          <w:bCs/>
          <w:szCs w:val="24"/>
        </w:rPr>
        <w:tab/>
        <w:t>Mittwoch</w:t>
      </w:r>
      <w:r>
        <w:rPr>
          <w:rFonts w:eastAsia="Book Antiqua" w:cs="Book Antiqua"/>
          <w:szCs w:val="24"/>
        </w:rPr>
        <w:tab/>
        <w:t>Hl. Leo IX., Papst, sel. Marcel Callo, Märtyrer</w:t>
      </w:r>
    </w:p>
    <w:p w:rsidR="009532BB" w:rsidRDefault="00BB6F72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</w:r>
    </w:p>
    <w:p w:rsidR="009532BB" w:rsidRDefault="00BB6F72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18:30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Eucharistiefeier </w:t>
      </w:r>
      <w:r>
        <w:rPr>
          <w:rFonts w:eastAsia="Book Antiqua" w:cs="Book Antiqua"/>
          <w:szCs w:val="24"/>
        </w:rPr>
        <w:t>in der Kapelle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9532BB" w:rsidRDefault="00BB6F72">
      <w:pPr>
        <w:pStyle w:val="ITag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21.04.</w:t>
      </w:r>
      <w:r>
        <w:rPr>
          <w:rFonts w:eastAsia="Book Antiqua" w:cs="Book Antiqua"/>
          <w:b/>
          <w:bCs/>
          <w:szCs w:val="24"/>
        </w:rPr>
        <w:tab/>
        <w:t>Freitag</w:t>
      </w:r>
      <w:r>
        <w:rPr>
          <w:rFonts w:eastAsia="Book Antiqua" w:cs="Book Antiqua"/>
          <w:szCs w:val="24"/>
        </w:rPr>
        <w:tab/>
        <w:t>G</w:t>
      </w:r>
      <w:r>
        <w:rPr>
          <w:rFonts w:eastAsia="Book Antiqua" w:cs="Book Antiqua"/>
          <w:szCs w:val="24"/>
        </w:rPr>
        <w:t>edenktag der hl. Lanze und der hl. Nägel unseres Herrn</w:t>
      </w:r>
    </w:p>
    <w:p w:rsidR="009532BB" w:rsidRDefault="00BB6F72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19:00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3. Geistreichgottesdienst - Firmvorb. 2023 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9532BB" w:rsidRDefault="00BB6F72">
      <w:pPr>
        <w:pStyle w:val="ITag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22.04.</w:t>
      </w:r>
      <w:r>
        <w:rPr>
          <w:rFonts w:eastAsia="Book Antiqua" w:cs="Book Antiqua"/>
          <w:b/>
          <w:bCs/>
          <w:szCs w:val="24"/>
        </w:rPr>
        <w:tab/>
        <w:t>Samstag</w:t>
      </w:r>
      <w:r>
        <w:rPr>
          <w:rFonts w:eastAsia="Book Antiqua" w:cs="Book Antiqua"/>
          <w:szCs w:val="24"/>
        </w:rPr>
        <w:tab/>
        <w:t>Samstag der 2. Osterwoche</w:t>
      </w:r>
    </w:p>
    <w:p w:rsidR="009532BB" w:rsidRDefault="00BB6F72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16:00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Portug. Eucharistiefeier 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9532BB" w:rsidRDefault="00BB6F72">
      <w:pPr>
        <w:pStyle w:val="ITagSF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23.04.</w:t>
      </w:r>
      <w:r>
        <w:rPr>
          <w:rFonts w:eastAsia="Book Antiqua" w:cs="Book Antiqua"/>
          <w:b/>
          <w:bCs/>
          <w:szCs w:val="24"/>
        </w:rPr>
        <w:tab/>
        <w:t>Sonntag</w:t>
      </w:r>
      <w:r>
        <w:rPr>
          <w:rFonts w:eastAsia="Book Antiqua" w:cs="Book Antiqua"/>
          <w:szCs w:val="24"/>
        </w:rPr>
        <w:tab/>
        <w:t>3. Sonntag der Osterzeit</w:t>
      </w:r>
    </w:p>
    <w:p w:rsidR="009532BB" w:rsidRDefault="00BB6F72">
      <w:pPr>
        <w:pStyle w:val="ILesZOl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eastAsia="Book Antiqua" w:cs="Book Antiqua"/>
          <w:i/>
          <w:iCs/>
          <w:szCs w:val="24"/>
        </w:rPr>
        <w:t xml:space="preserve">      </w:t>
      </w:r>
      <w:r>
        <w:rPr>
          <w:rFonts w:eastAsia="Book Antiqua" w:cs="Book Antiqua"/>
          <w:i/>
          <w:iCs/>
          <w:szCs w:val="24"/>
        </w:rPr>
        <w:tab/>
        <w:t>Kollekte für die Pfarrei</w:t>
      </w:r>
    </w:p>
    <w:p w:rsidR="0053052F" w:rsidRPr="008B2EEC" w:rsidRDefault="00BB6F72" w:rsidP="00DA3B75">
      <w:pPr>
        <w:pStyle w:val="ITextZOl"/>
        <w:rPr>
          <w:rStyle w:val="Izehn"/>
          <w:rFonts w:ascii="Book Antiqua" w:hAnsi="Book Antiqua"/>
        </w:rPr>
      </w:pP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szCs w:val="24"/>
        </w:rPr>
        <w:t>09:30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 xml:space="preserve">Eucharistiefeier zur </w:t>
      </w:r>
      <w:proofErr w:type="gramStart"/>
      <w:r>
        <w:rPr>
          <w:rFonts w:eastAsia="Book Antiqua" w:cs="Book Antiqua"/>
          <w:b/>
          <w:bCs/>
          <w:szCs w:val="24"/>
        </w:rPr>
        <w:t>Jubelkommunion </w:t>
      </w:r>
      <w:r>
        <w:rPr>
          <w:rFonts w:eastAsia="Book Antiqua" w:cs="Book Antiqua"/>
          <w:i/>
          <w:iCs/>
          <w:szCs w:val="24"/>
        </w:rPr>
        <w:t xml:space="preserve"> für</w:t>
      </w:r>
      <w:proofErr w:type="gramEnd"/>
      <w:r>
        <w:rPr>
          <w:rFonts w:eastAsia="Book Antiqua" w:cs="Book Antiqua"/>
          <w:i/>
          <w:iCs/>
          <w:szCs w:val="24"/>
        </w:rPr>
        <w:t xml:space="preserve"> </w:t>
      </w:r>
      <w:r>
        <w:rPr>
          <w:rFonts w:eastAsia="Book Antiqua" w:cs="Book Antiqua"/>
          <w:i/>
          <w:iCs/>
          <w:szCs w:val="24"/>
        </w:rPr>
        <w:t xml:space="preserve">+ Familie Leicht u. </w:t>
      </w:r>
      <w:proofErr w:type="spellStart"/>
      <w:r>
        <w:rPr>
          <w:rFonts w:eastAsia="Book Antiqua" w:cs="Book Antiqua"/>
          <w:i/>
          <w:iCs/>
          <w:szCs w:val="24"/>
        </w:rPr>
        <w:t>Brahmann</w:t>
      </w:r>
      <w:proofErr w:type="spellEnd"/>
      <w:r>
        <w:rPr>
          <w:rFonts w:eastAsia="Book Antiqua" w:cs="Book Antiqua"/>
          <w:i/>
          <w:iCs/>
          <w:szCs w:val="24"/>
        </w:rPr>
        <w:t xml:space="preserve"> / (für </w:t>
      </w:r>
      <w:r>
        <w:rPr>
          <w:rFonts w:eastAsia="Book Antiqua" w:cs="Book Antiqua"/>
          <w:i/>
          <w:iCs/>
          <w:szCs w:val="24"/>
        </w:rPr>
        <w:t xml:space="preserve">+ Georg, Alice u. Theodor Hohl u. Angeh.) </w:t>
      </w:r>
    </w:p>
    <w:p w:rsidR="0053052F" w:rsidRPr="008B2EEC" w:rsidRDefault="0053052F" w:rsidP="00C63CCC">
      <w:pPr>
        <w:pStyle w:val="ILesZOl"/>
        <w:rPr>
          <w:rStyle w:val="Izehn"/>
          <w:rFonts w:ascii="Book Antiqua" w:hAnsi="Book Antiqua"/>
        </w:rPr>
      </w:pPr>
    </w:p>
    <w:p w:rsidR="008B2EEC" w:rsidRPr="008B2EEC" w:rsidRDefault="00BB6F72" w:rsidP="008B2EEC">
      <w:pPr>
        <w:pStyle w:val="Standardzf"/>
      </w:pPr>
      <w:r w:rsidRPr="008B2EEC">
        <w:t>Beichtgelegenheit jederzeit nach Vereinbarung</w:t>
      </w:r>
    </w:p>
    <w:p w:rsidR="008B2EEC" w:rsidRPr="008B2EEC" w:rsidRDefault="00BB6F72" w:rsidP="008B2EEC">
      <w:pPr>
        <w:pStyle w:val="berschrift2"/>
        <w:rPr>
          <w:noProof/>
        </w:rPr>
      </w:pPr>
      <w:r w:rsidRPr="008B2EEC">
        <w:rPr>
          <w:noProof/>
        </w:rPr>
        <w:t>Pfarrliche Termine: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  <w:gridCol w:w="1634"/>
        <w:gridCol w:w="1634"/>
        <w:gridCol w:w="4877"/>
      </w:tblGrid>
      <w:tr w:rsidR="009532BB" w:rsidTr="00A4181D">
        <w:tc>
          <w:tcPr>
            <w:tcW w:w="1634" w:type="dxa"/>
          </w:tcPr>
          <w:p w:rsidR="008B2EEC" w:rsidRPr="008B2EEC" w:rsidRDefault="00424FC7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Sa, 01.04.</w:t>
            </w:r>
          </w:p>
        </w:tc>
        <w:tc>
          <w:tcPr>
            <w:tcW w:w="1634" w:type="dxa"/>
          </w:tcPr>
          <w:p w:rsidR="008B2EEC" w:rsidRPr="008B2EEC" w:rsidRDefault="00424FC7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14:30h</w:t>
            </w:r>
          </w:p>
        </w:tc>
        <w:tc>
          <w:tcPr>
            <w:tcW w:w="1634" w:type="dxa"/>
          </w:tcPr>
          <w:p w:rsidR="008B2EEC" w:rsidRPr="008B2EEC" w:rsidRDefault="00424FC7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Pfarrsaal</w:t>
            </w:r>
          </w:p>
        </w:tc>
        <w:tc>
          <w:tcPr>
            <w:tcW w:w="4877" w:type="dxa"/>
          </w:tcPr>
          <w:p w:rsidR="008B2EEC" w:rsidRPr="008B2EEC" w:rsidRDefault="00424FC7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Palmbuschen binden mit Frau Thun OGV</w:t>
            </w:r>
          </w:p>
        </w:tc>
      </w:tr>
      <w:tr w:rsidR="009532BB" w:rsidTr="00A4181D">
        <w:tc>
          <w:tcPr>
            <w:tcW w:w="1634" w:type="dxa"/>
          </w:tcPr>
          <w:p w:rsidR="008B2EEC" w:rsidRPr="008B2EEC" w:rsidRDefault="00424FC7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So, 02.04.</w:t>
            </w:r>
          </w:p>
        </w:tc>
        <w:tc>
          <w:tcPr>
            <w:tcW w:w="1634" w:type="dxa"/>
          </w:tcPr>
          <w:p w:rsidR="008B2EEC" w:rsidRPr="008B2EEC" w:rsidRDefault="00424FC7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9:30h</w:t>
            </w:r>
          </w:p>
        </w:tc>
        <w:tc>
          <w:tcPr>
            <w:tcW w:w="1634" w:type="dxa"/>
          </w:tcPr>
          <w:p w:rsidR="008B2EEC" w:rsidRPr="008B2EEC" w:rsidRDefault="00424FC7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Kapelle</w:t>
            </w:r>
          </w:p>
        </w:tc>
        <w:tc>
          <w:tcPr>
            <w:tcW w:w="4877" w:type="dxa"/>
          </w:tcPr>
          <w:p w:rsidR="008B2EEC" w:rsidRPr="008B2EEC" w:rsidRDefault="00424FC7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Palmweihe und Palmprozession zur Pfarrkirche anschl. Eucharistiefeier</w:t>
            </w:r>
          </w:p>
        </w:tc>
      </w:tr>
      <w:tr w:rsidR="009D5216" w:rsidTr="00A4181D">
        <w:tc>
          <w:tcPr>
            <w:tcW w:w="1634" w:type="dxa"/>
          </w:tcPr>
          <w:p w:rsidR="009D5216" w:rsidRDefault="009D5216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Di, 04.04.</w:t>
            </w:r>
          </w:p>
        </w:tc>
        <w:tc>
          <w:tcPr>
            <w:tcW w:w="1634" w:type="dxa"/>
          </w:tcPr>
          <w:p w:rsidR="009D5216" w:rsidRDefault="009D5216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14:00h</w:t>
            </w:r>
          </w:p>
        </w:tc>
        <w:tc>
          <w:tcPr>
            <w:tcW w:w="1634" w:type="dxa"/>
          </w:tcPr>
          <w:p w:rsidR="009D5216" w:rsidRDefault="009D5216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Pfarrkirche</w:t>
            </w:r>
          </w:p>
        </w:tc>
        <w:tc>
          <w:tcPr>
            <w:tcW w:w="4877" w:type="dxa"/>
          </w:tcPr>
          <w:p w:rsidR="009D5216" w:rsidRDefault="009D5216" w:rsidP="00A4181D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Ministrantenprobe</w:t>
            </w:r>
            <w:proofErr w:type="spellEnd"/>
            <w:r>
              <w:rPr>
                <w:rFonts w:ascii="Book Antiqua" w:hAnsi="Book Antiqua"/>
              </w:rPr>
              <w:t xml:space="preserve"> für Ostern</w:t>
            </w:r>
          </w:p>
        </w:tc>
      </w:tr>
      <w:tr w:rsidR="009532BB" w:rsidTr="00A4181D">
        <w:tc>
          <w:tcPr>
            <w:tcW w:w="1634" w:type="dxa"/>
          </w:tcPr>
          <w:p w:rsidR="008B2EEC" w:rsidRPr="008B2EEC" w:rsidRDefault="00BB6F72" w:rsidP="00A4181D">
            <w:pPr>
              <w:rPr>
                <w:rFonts w:ascii="Book Antiqua" w:hAnsi="Book Antiqua"/>
              </w:rPr>
            </w:pPr>
            <w:r w:rsidRPr="008B2EEC">
              <w:rPr>
                <w:rFonts w:ascii="Book Antiqua" w:hAnsi="Book Antiqua"/>
              </w:rPr>
              <w:t xml:space="preserve">Mi, </w:t>
            </w:r>
            <w:r w:rsidR="00424FC7">
              <w:rPr>
                <w:rFonts w:ascii="Book Antiqua" w:hAnsi="Book Antiqua"/>
              </w:rPr>
              <w:t>05.04.</w:t>
            </w:r>
          </w:p>
        </w:tc>
        <w:tc>
          <w:tcPr>
            <w:tcW w:w="1634" w:type="dxa"/>
          </w:tcPr>
          <w:p w:rsidR="008B2EEC" w:rsidRPr="008B2EEC" w:rsidRDefault="00424FC7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16:00h</w:t>
            </w:r>
          </w:p>
        </w:tc>
        <w:tc>
          <w:tcPr>
            <w:tcW w:w="1634" w:type="dxa"/>
          </w:tcPr>
          <w:p w:rsidR="008B2EEC" w:rsidRPr="008B2EEC" w:rsidRDefault="00424FC7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Pfarrkirche</w:t>
            </w:r>
          </w:p>
        </w:tc>
        <w:tc>
          <w:tcPr>
            <w:tcW w:w="4877" w:type="dxa"/>
          </w:tcPr>
          <w:p w:rsidR="008B2EEC" w:rsidRPr="008B2EEC" w:rsidRDefault="00424FC7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Senioren: Kreuzwegandacht anschl. Fastenessen im Pfarrsaal</w:t>
            </w:r>
          </w:p>
        </w:tc>
      </w:tr>
      <w:tr w:rsidR="009532BB" w:rsidTr="00A4181D">
        <w:tc>
          <w:tcPr>
            <w:tcW w:w="1634" w:type="dxa"/>
          </w:tcPr>
          <w:p w:rsidR="008B2EEC" w:rsidRPr="008B2EEC" w:rsidRDefault="00BB6F72" w:rsidP="00A4181D">
            <w:pPr>
              <w:rPr>
                <w:rFonts w:ascii="Book Antiqua" w:hAnsi="Book Antiqua"/>
              </w:rPr>
            </w:pPr>
            <w:r w:rsidRPr="008B2EEC">
              <w:rPr>
                <w:rFonts w:ascii="Book Antiqua" w:hAnsi="Book Antiqua"/>
              </w:rPr>
              <w:t xml:space="preserve">Do, </w:t>
            </w:r>
            <w:r w:rsidR="00424FC7">
              <w:rPr>
                <w:rFonts w:ascii="Book Antiqua" w:hAnsi="Book Antiqua"/>
              </w:rPr>
              <w:t>06.04.</w:t>
            </w:r>
          </w:p>
        </w:tc>
        <w:tc>
          <w:tcPr>
            <w:tcW w:w="1634" w:type="dxa"/>
          </w:tcPr>
          <w:p w:rsidR="008B2EEC" w:rsidRPr="008B2EEC" w:rsidRDefault="00424FC7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17:30h</w:t>
            </w:r>
          </w:p>
        </w:tc>
        <w:tc>
          <w:tcPr>
            <w:tcW w:w="1634" w:type="dxa"/>
          </w:tcPr>
          <w:p w:rsidR="008B2EEC" w:rsidRPr="008B2EEC" w:rsidRDefault="00424FC7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Kapelle</w:t>
            </w:r>
          </w:p>
        </w:tc>
        <w:tc>
          <w:tcPr>
            <w:tcW w:w="4877" w:type="dxa"/>
          </w:tcPr>
          <w:p w:rsidR="008B2EEC" w:rsidRPr="008B2EEC" w:rsidRDefault="00424FC7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Beichtgelegenheit</w:t>
            </w:r>
          </w:p>
        </w:tc>
      </w:tr>
      <w:tr w:rsidR="009532BB" w:rsidTr="00A4181D">
        <w:tc>
          <w:tcPr>
            <w:tcW w:w="1634" w:type="dxa"/>
          </w:tcPr>
          <w:p w:rsidR="008B2EEC" w:rsidRPr="008B2EEC" w:rsidRDefault="00BB6F72" w:rsidP="00A4181D">
            <w:pPr>
              <w:rPr>
                <w:rFonts w:ascii="Book Antiqua" w:hAnsi="Book Antiqua"/>
              </w:rPr>
            </w:pPr>
            <w:r w:rsidRPr="008B2EEC">
              <w:rPr>
                <w:rFonts w:ascii="Book Antiqua" w:hAnsi="Book Antiqua"/>
              </w:rPr>
              <w:t xml:space="preserve">Fr, </w:t>
            </w:r>
            <w:r w:rsidR="00424FC7">
              <w:rPr>
                <w:rFonts w:ascii="Book Antiqua" w:hAnsi="Book Antiqua"/>
              </w:rPr>
              <w:t>07.04.</w:t>
            </w:r>
          </w:p>
        </w:tc>
        <w:tc>
          <w:tcPr>
            <w:tcW w:w="1634" w:type="dxa"/>
          </w:tcPr>
          <w:p w:rsidR="008B2EEC" w:rsidRPr="008B2EEC" w:rsidRDefault="00424FC7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10:00h</w:t>
            </w:r>
          </w:p>
        </w:tc>
        <w:tc>
          <w:tcPr>
            <w:tcW w:w="1634" w:type="dxa"/>
          </w:tcPr>
          <w:p w:rsidR="008B2EEC" w:rsidRPr="008B2EEC" w:rsidRDefault="00424FC7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Pfarrkirche</w:t>
            </w:r>
          </w:p>
        </w:tc>
        <w:tc>
          <w:tcPr>
            <w:tcW w:w="4877" w:type="dxa"/>
          </w:tcPr>
          <w:p w:rsidR="008B2EEC" w:rsidRPr="008B2EEC" w:rsidRDefault="00424FC7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Kinderkreuzweg</w:t>
            </w:r>
          </w:p>
        </w:tc>
      </w:tr>
      <w:tr w:rsidR="009532BB" w:rsidTr="00A4181D">
        <w:tc>
          <w:tcPr>
            <w:tcW w:w="1634" w:type="dxa"/>
          </w:tcPr>
          <w:p w:rsidR="008B2EEC" w:rsidRPr="008B2EEC" w:rsidRDefault="00BB6F72" w:rsidP="00A4181D">
            <w:pPr>
              <w:rPr>
                <w:rFonts w:ascii="Book Antiqua" w:hAnsi="Book Antiqua"/>
              </w:rPr>
            </w:pPr>
            <w:r w:rsidRPr="008B2EEC">
              <w:rPr>
                <w:rFonts w:ascii="Book Antiqua" w:hAnsi="Book Antiqua"/>
              </w:rPr>
              <w:t>Sa,</w:t>
            </w:r>
            <w:r w:rsidR="00424FC7">
              <w:rPr>
                <w:rFonts w:ascii="Book Antiqua" w:hAnsi="Book Antiqua"/>
              </w:rPr>
              <w:t xml:space="preserve"> 08.04.</w:t>
            </w:r>
          </w:p>
        </w:tc>
        <w:tc>
          <w:tcPr>
            <w:tcW w:w="1634" w:type="dxa"/>
          </w:tcPr>
          <w:p w:rsidR="008B2EEC" w:rsidRPr="008B2EEC" w:rsidRDefault="008B2EEC" w:rsidP="00A4181D">
            <w:pPr>
              <w:rPr>
                <w:rFonts w:ascii="Book Antiqua" w:hAnsi="Book Antiqua"/>
              </w:rPr>
            </w:pPr>
          </w:p>
        </w:tc>
        <w:tc>
          <w:tcPr>
            <w:tcW w:w="1634" w:type="dxa"/>
          </w:tcPr>
          <w:p w:rsidR="008B2EEC" w:rsidRPr="008B2EEC" w:rsidRDefault="00424FC7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Pfarrsaal</w:t>
            </w:r>
          </w:p>
        </w:tc>
        <w:tc>
          <w:tcPr>
            <w:tcW w:w="4877" w:type="dxa"/>
          </w:tcPr>
          <w:p w:rsidR="008B2EEC" w:rsidRPr="008B2EEC" w:rsidRDefault="00424FC7" w:rsidP="00424FC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Nach der Osternacht Agape </w:t>
            </w:r>
          </w:p>
        </w:tc>
      </w:tr>
      <w:tr w:rsidR="009D5216" w:rsidTr="00A4181D">
        <w:tc>
          <w:tcPr>
            <w:tcW w:w="1634" w:type="dxa"/>
          </w:tcPr>
          <w:p w:rsidR="009D5216" w:rsidRPr="008B2EEC" w:rsidRDefault="009D5216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Mo, 10.04.</w:t>
            </w:r>
          </w:p>
        </w:tc>
        <w:tc>
          <w:tcPr>
            <w:tcW w:w="1634" w:type="dxa"/>
          </w:tcPr>
          <w:p w:rsidR="009D5216" w:rsidRPr="008B2EEC" w:rsidRDefault="009D5216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9:30h</w:t>
            </w:r>
          </w:p>
        </w:tc>
        <w:tc>
          <w:tcPr>
            <w:tcW w:w="1634" w:type="dxa"/>
          </w:tcPr>
          <w:p w:rsidR="009D5216" w:rsidRDefault="009D5216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Pfarrkirche</w:t>
            </w:r>
          </w:p>
        </w:tc>
        <w:tc>
          <w:tcPr>
            <w:tcW w:w="4877" w:type="dxa"/>
          </w:tcPr>
          <w:p w:rsidR="009D5216" w:rsidRDefault="009D5216" w:rsidP="00424FC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Eucharistiefeier und Hauskommunion anschl. Ostereiersuche für die Kinder</w:t>
            </w:r>
          </w:p>
        </w:tc>
      </w:tr>
      <w:tr w:rsidR="009532BB" w:rsidTr="00A4181D">
        <w:tc>
          <w:tcPr>
            <w:tcW w:w="1634" w:type="dxa"/>
          </w:tcPr>
          <w:p w:rsidR="008B2EEC" w:rsidRPr="008B2EEC" w:rsidRDefault="00BB6F72" w:rsidP="00A4181D">
            <w:pPr>
              <w:rPr>
                <w:rFonts w:ascii="Book Antiqua" w:hAnsi="Book Antiqua"/>
              </w:rPr>
            </w:pPr>
            <w:r w:rsidRPr="008B2EEC">
              <w:rPr>
                <w:rFonts w:ascii="Book Antiqua" w:hAnsi="Book Antiqua"/>
              </w:rPr>
              <w:t xml:space="preserve">So, </w:t>
            </w:r>
            <w:r w:rsidR="00424FC7">
              <w:rPr>
                <w:rFonts w:ascii="Book Antiqua" w:hAnsi="Book Antiqua"/>
              </w:rPr>
              <w:t>16.04.</w:t>
            </w:r>
          </w:p>
        </w:tc>
        <w:tc>
          <w:tcPr>
            <w:tcW w:w="1634" w:type="dxa"/>
          </w:tcPr>
          <w:p w:rsidR="008B2EEC" w:rsidRPr="008B2EEC" w:rsidRDefault="00424FC7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10:00h</w:t>
            </w:r>
          </w:p>
        </w:tc>
        <w:tc>
          <w:tcPr>
            <w:tcW w:w="1634" w:type="dxa"/>
          </w:tcPr>
          <w:p w:rsidR="008B2EEC" w:rsidRPr="008B2EEC" w:rsidRDefault="00424FC7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Jugendhaus</w:t>
            </w:r>
          </w:p>
        </w:tc>
        <w:tc>
          <w:tcPr>
            <w:tcW w:w="4877" w:type="dxa"/>
          </w:tcPr>
          <w:p w:rsidR="008B2EEC" w:rsidRPr="008B2EEC" w:rsidRDefault="00424FC7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Kinderkirche</w:t>
            </w:r>
          </w:p>
        </w:tc>
      </w:tr>
      <w:tr w:rsidR="00424FC7" w:rsidTr="00A4181D">
        <w:tc>
          <w:tcPr>
            <w:tcW w:w="1634" w:type="dxa"/>
          </w:tcPr>
          <w:p w:rsidR="00424FC7" w:rsidRPr="008B2EEC" w:rsidRDefault="00424FC7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Di, 18.04.</w:t>
            </w:r>
          </w:p>
        </w:tc>
        <w:tc>
          <w:tcPr>
            <w:tcW w:w="1634" w:type="dxa"/>
          </w:tcPr>
          <w:p w:rsidR="00424FC7" w:rsidRDefault="00424FC7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19:30h</w:t>
            </w:r>
          </w:p>
        </w:tc>
        <w:tc>
          <w:tcPr>
            <w:tcW w:w="1634" w:type="dxa"/>
          </w:tcPr>
          <w:p w:rsidR="00424FC7" w:rsidRDefault="00424FC7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Pfarrsaal</w:t>
            </w:r>
          </w:p>
        </w:tc>
        <w:tc>
          <w:tcPr>
            <w:tcW w:w="4877" w:type="dxa"/>
          </w:tcPr>
          <w:p w:rsidR="00424FC7" w:rsidRDefault="00424FC7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Pfarrgemeinderatssitzung</w:t>
            </w:r>
          </w:p>
        </w:tc>
      </w:tr>
      <w:tr w:rsidR="00CE232D" w:rsidTr="00A4181D">
        <w:tc>
          <w:tcPr>
            <w:tcW w:w="1634" w:type="dxa"/>
          </w:tcPr>
          <w:p w:rsidR="00CE232D" w:rsidRDefault="00CE232D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So, 23.04.</w:t>
            </w:r>
          </w:p>
        </w:tc>
        <w:tc>
          <w:tcPr>
            <w:tcW w:w="1634" w:type="dxa"/>
          </w:tcPr>
          <w:p w:rsidR="00CE232D" w:rsidRDefault="00CE232D" w:rsidP="00CE232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9:00h</w:t>
            </w:r>
          </w:p>
        </w:tc>
        <w:tc>
          <w:tcPr>
            <w:tcW w:w="1634" w:type="dxa"/>
          </w:tcPr>
          <w:p w:rsidR="00CE232D" w:rsidRDefault="00CE232D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Schulhof Grundschule</w:t>
            </w:r>
          </w:p>
        </w:tc>
        <w:tc>
          <w:tcPr>
            <w:tcW w:w="4877" w:type="dxa"/>
          </w:tcPr>
          <w:p w:rsidR="00CE232D" w:rsidRDefault="00CE232D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Treffen der Jubelkommunikanten</w:t>
            </w:r>
          </w:p>
        </w:tc>
      </w:tr>
    </w:tbl>
    <w:p w:rsidR="008B2EEC" w:rsidRDefault="003C7029" w:rsidP="003C7029">
      <w:pPr>
        <w:jc w:val="center"/>
        <w:rPr>
          <w:rFonts w:ascii="Book Antiqua" w:hAnsi="Book Antiqua"/>
          <w:b/>
          <w:u w:val="single"/>
        </w:rPr>
      </w:pPr>
      <w:r w:rsidRPr="003C7029">
        <w:rPr>
          <w:rFonts w:ascii="Book Antiqua" w:hAnsi="Book Antiqua"/>
          <w:b/>
          <w:u w:val="single"/>
        </w:rPr>
        <w:t>Agape nach der Osternacht</w:t>
      </w:r>
    </w:p>
    <w:p w:rsidR="003C7029" w:rsidRDefault="003C7029" w:rsidP="003C702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Am Samstag, 08.04. feiern wir um 21:30h die </w:t>
      </w:r>
      <w:proofErr w:type="spellStart"/>
      <w:r>
        <w:rPr>
          <w:rFonts w:ascii="Book Antiqua" w:hAnsi="Book Antiqua"/>
        </w:rPr>
        <w:t>Osternachtsfeier</w:t>
      </w:r>
      <w:proofErr w:type="spellEnd"/>
      <w:r>
        <w:rPr>
          <w:rFonts w:ascii="Book Antiqua" w:hAnsi="Book Antiqua"/>
        </w:rPr>
        <w:t xml:space="preserve"> in unserer Pfarrkirche. Wir laden hierzu herzlich ein anschl. gibt es wie vor Corona wieder eine Agape im Pfarrsaal. </w:t>
      </w:r>
      <w:r>
        <w:rPr>
          <w:rFonts w:ascii="Book Antiqua" w:hAnsi="Book Antiqua"/>
        </w:rPr>
        <w:br/>
        <w:t>Hierzu benötigen wir bitte Ihre/Eure Mithilfe. Zum Herrichten und schmücken des Pfarrsaales treffen wir uns um 10:00 Uhr im Pfarrsaal. Auch über Speisespenden, sei es süß oder herzhaft würden wir uns sehr freuen!</w:t>
      </w:r>
    </w:p>
    <w:p w:rsidR="003C7029" w:rsidRPr="003C7029" w:rsidRDefault="003C7029" w:rsidP="003C7029">
      <w:pPr>
        <w:rPr>
          <w:rFonts w:ascii="Book Antiqua" w:hAnsi="Book Antiqua"/>
        </w:rPr>
      </w:pPr>
      <w:r>
        <w:rPr>
          <w:rFonts w:ascii="Book Antiqua" w:hAnsi="Book Antiqua"/>
        </w:rPr>
        <w:t>Vielen Dank schon heute für Ihre/Eure Hilfe und Spenden!!!</w:t>
      </w:r>
    </w:p>
    <w:p w:rsidR="003C7029" w:rsidRDefault="003C7029" w:rsidP="003C7029">
      <w:pPr>
        <w:jc w:val="center"/>
        <w:rPr>
          <w:rFonts w:ascii="Book Antiqua" w:hAnsi="Book Antiqua"/>
          <w:b/>
          <w:u w:val="single"/>
        </w:rPr>
      </w:pPr>
    </w:p>
    <w:p w:rsidR="003C7029" w:rsidRPr="003C7029" w:rsidRDefault="003C7029" w:rsidP="003C7029">
      <w:pPr>
        <w:rPr>
          <w:rFonts w:ascii="Book Antiqua" w:hAnsi="Book Antiqua"/>
        </w:rPr>
      </w:pPr>
    </w:p>
    <w:p w:rsidR="00DC2289" w:rsidRPr="008B2EEC" w:rsidRDefault="00DC2289" w:rsidP="008B2EEC">
      <w:pPr>
        <w:rPr>
          <w:rFonts w:ascii="Book Antiqua" w:hAnsi="Book Antiqua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9532BB" w:rsidTr="00A4181D">
        <w:tc>
          <w:tcPr>
            <w:tcW w:w="2835" w:type="dxa"/>
            <w:vAlign w:val="center"/>
          </w:tcPr>
          <w:p w:rsidR="008B2EEC" w:rsidRPr="008B2EEC" w:rsidRDefault="00BB6F72" w:rsidP="00A4181D">
            <w:pPr>
              <w:pStyle w:val="Standardzf"/>
            </w:pPr>
            <w:r w:rsidRPr="008B2EEC">
              <w:rPr>
                <w:noProof/>
              </w:rPr>
              <w:drawing>
                <wp:inline distT="0" distB="0" distL="0" distR="0">
                  <wp:extent cx="1268730" cy="1753870"/>
                  <wp:effectExtent l="0" t="0" r="762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175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A60F64" w:rsidRDefault="00BB6F72" w:rsidP="00A4181D">
            <w:pPr>
              <w:pStyle w:val="Standardzf"/>
            </w:pPr>
            <w:r w:rsidRPr="008B2EEC">
              <w:t>Katholisches Pfarramt Gaustadt St. Josef</w:t>
            </w:r>
          </w:p>
          <w:p w:rsidR="008B2EEC" w:rsidRDefault="00BB6F72" w:rsidP="00A4181D">
            <w:pPr>
              <w:pStyle w:val="Standardzf"/>
            </w:pPr>
            <w:r w:rsidRPr="008B2EEC">
              <w:t>Dr.-Martinet-Str. 13a - 96049 Bamberg-Gaustadt</w:t>
            </w:r>
          </w:p>
          <w:p w:rsidR="00A60F64" w:rsidRPr="008B2EEC" w:rsidRDefault="00BB6F72" w:rsidP="00A4181D">
            <w:pPr>
              <w:pStyle w:val="Standardzf"/>
            </w:pPr>
            <w:r>
              <w:t>Rechts neben dem Seiteneingang der Kirche</w:t>
            </w:r>
          </w:p>
          <w:p w:rsidR="005D6EE2" w:rsidRDefault="00BB6F72" w:rsidP="005D6EE2">
            <w:pPr>
              <w:pStyle w:val="Standardz"/>
            </w:pPr>
            <w:r w:rsidRPr="008B2EEC">
              <w:t xml:space="preserve">Tel.: </w:t>
            </w:r>
            <w:r w:rsidRPr="008B2EEC">
              <w:t>+49 (0951) 96588-0 – Fax: +49 (0951) 96588-32</w:t>
            </w:r>
            <w:r w:rsidRPr="008B2EEC">
              <w:br/>
              <w:t>IBAN: DE54 7705 0000 0000 1305 34</w:t>
            </w:r>
          </w:p>
          <w:p w:rsidR="008B2EEC" w:rsidRPr="008B2EEC" w:rsidRDefault="00BB6F72" w:rsidP="00DB0578">
            <w:pPr>
              <w:pStyle w:val="Standardz"/>
            </w:pPr>
            <w:r>
              <w:t xml:space="preserve">BIC: </w:t>
            </w:r>
            <w:r w:rsidRPr="005D6EE2">
              <w:t>BYLADEM1SKB</w:t>
            </w:r>
            <w:r w:rsidRPr="008B2EEC">
              <w:br/>
              <w:t>Kto. Nr. 130534 bei der Sparkasse Bamberg,</w:t>
            </w:r>
            <w:r w:rsidRPr="008B2EEC">
              <w:br/>
              <w:t>BLZ 770 500 00</w:t>
            </w:r>
            <w:r w:rsidRPr="008B2EEC">
              <w:br/>
            </w:r>
            <w:r w:rsidR="00DB0578">
              <w:t>Helmut Hetzel</w:t>
            </w:r>
            <w:r w:rsidRPr="008B2EEC">
              <w:t xml:space="preserve">, </w:t>
            </w:r>
            <w:r w:rsidR="00DB0578">
              <w:t xml:space="preserve">leitender </w:t>
            </w:r>
            <w:r w:rsidRPr="008B2EEC">
              <w:t>Pfarr</w:t>
            </w:r>
            <w:r w:rsidR="00DB0578">
              <w:t>e</w:t>
            </w:r>
            <w:r w:rsidRPr="008B2EEC">
              <w:t>r</w:t>
            </w:r>
            <w:r w:rsidR="00DA3B75">
              <w:br/>
              <w:t>Pater Robert, Pfarrvikar</w:t>
            </w:r>
            <w:r w:rsidRPr="008B2EEC">
              <w:br/>
            </w:r>
            <w:hyperlink r:id="rId7" w:history="1">
              <w:r w:rsidRPr="008B2EEC">
                <w:rPr>
                  <w:rStyle w:val="Hyperlink"/>
                </w:rPr>
                <w:t>http://www.sb-bamb</w:t>
              </w:r>
              <w:r w:rsidRPr="008B2EEC">
                <w:rPr>
                  <w:rStyle w:val="Hyperlink"/>
                </w:rPr>
                <w:t>erger-westen.de</w:t>
              </w:r>
              <w:r w:rsidRPr="008B2EEC">
                <w:rPr>
                  <w:rStyle w:val="Hyperlink"/>
                </w:rPr>
                <w:br/>
              </w:r>
            </w:hyperlink>
            <w:hyperlink r:id="rId8" w:history="1">
              <w:r w:rsidRPr="008B2EEC">
                <w:rPr>
                  <w:rStyle w:val="Hyperlink"/>
                </w:rPr>
                <w:t>st-josef.gaustadt@erzbistum-bamberg.de</w:t>
              </w:r>
            </w:hyperlink>
          </w:p>
        </w:tc>
      </w:tr>
    </w:tbl>
    <w:p w:rsidR="005C489F" w:rsidRDefault="005C489F" w:rsidP="008B2EEC">
      <w:pPr>
        <w:autoSpaceDE w:val="0"/>
        <w:autoSpaceDN w:val="0"/>
        <w:adjustRightInd w:val="0"/>
        <w:spacing w:after="0"/>
        <w:rPr>
          <w:rFonts w:ascii="Book Antiqua" w:hAnsi="Book Antiqua" w:cs="Arial"/>
          <w:b/>
          <w:bCs/>
          <w:color w:val="FF0000"/>
        </w:rPr>
      </w:pPr>
    </w:p>
    <w:p w:rsidR="005C489F" w:rsidRPr="005C489F" w:rsidRDefault="005C489F" w:rsidP="008B2EEC">
      <w:pPr>
        <w:autoSpaceDE w:val="0"/>
        <w:autoSpaceDN w:val="0"/>
        <w:adjustRightInd w:val="0"/>
        <w:spacing w:after="0"/>
        <w:rPr>
          <w:rFonts w:ascii="Book Antiqua" w:hAnsi="Book Antiqua" w:cs="Arial"/>
          <w:bCs/>
        </w:rPr>
      </w:pPr>
    </w:p>
    <w:p w:rsidR="005C489F" w:rsidRDefault="005C489F" w:rsidP="008B2EEC">
      <w:pPr>
        <w:autoSpaceDE w:val="0"/>
        <w:autoSpaceDN w:val="0"/>
        <w:adjustRightInd w:val="0"/>
        <w:spacing w:after="0"/>
        <w:rPr>
          <w:rFonts w:ascii="Book Antiqua" w:hAnsi="Book Antiqua" w:cs="Arial"/>
          <w:b/>
          <w:bCs/>
          <w:color w:val="FF0000"/>
        </w:rPr>
      </w:pPr>
    </w:p>
    <w:p w:rsidR="008B2EEC" w:rsidRPr="005C489F" w:rsidRDefault="00BB6F72" w:rsidP="008B2EEC">
      <w:pPr>
        <w:autoSpaceDE w:val="0"/>
        <w:autoSpaceDN w:val="0"/>
        <w:adjustRightInd w:val="0"/>
        <w:spacing w:after="0"/>
        <w:rPr>
          <w:rFonts w:ascii="Book Antiqua" w:hAnsi="Book Antiqua" w:cs="Arial"/>
          <w:b/>
          <w:bCs/>
        </w:rPr>
      </w:pPr>
      <w:r w:rsidRPr="005C489F">
        <w:rPr>
          <w:rFonts w:ascii="Book Antiqua" w:hAnsi="Book Antiqua" w:cs="Arial"/>
          <w:b/>
          <w:bCs/>
        </w:rPr>
        <w:t>Sie erreichen uns über E-Mail oder telefonisch: zu den unten genannten Öffnungszeiten.</w:t>
      </w:r>
    </w:p>
    <w:p w:rsidR="008B2EEC" w:rsidRPr="005C489F" w:rsidRDefault="00BB6F72" w:rsidP="008B2EEC">
      <w:pPr>
        <w:autoSpaceDE w:val="0"/>
        <w:autoSpaceDN w:val="0"/>
        <w:adjustRightInd w:val="0"/>
        <w:spacing w:after="0"/>
        <w:rPr>
          <w:rFonts w:ascii="Book Antiqua" w:hAnsi="Book Antiqua" w:cs="Arial"/>
          <w:b/>
          <w:bCs/>
        </w:rPr>
      </w:pPr>
      <w:r w:rsidRPr="005C489F">
        <w:rPr>
          <w:rFonts w:ascii="Book Antiqua" w:hAnsi="Book Antiqua" w:cs="Arial"/>
          <w:b/>
          <w:bCs/>
        </w:rPr>
        <w:t>Aktuelle Meldungen finden Sie auf unserer Homepage:</w:t>
      </w:r>
    </w:p>
    <w:p w:rsidR="008B2EEC" w:rsidRPr="008B2EEC" w:rsidRDefault="00BB6F72" w:rsidP="008B2EEC">
      <w:pPr>
        <w:rPr>
          <w:rFonts w:ascii="Book Antiqua" w:hAnsi="Book Antiqua"/>
        </w:rPr>
      </w:pPr>
      <w:r w:rsidRPr="005C489F">
        <w:rPr>
          <w:rFonts w:ascii="Book Antiqua" w:hAnsi="Book Antiqua" w:cs="Arial"/>
          <w:b/>
          <w:bCs/>
        </w:rPr>
        <w:t>www.sb-bamberger-westen.de</w:t>
      </w:r>
      <w:r w:rsidRPr="008B2EEC">
        <w:rPr>
          <w:rFonts w:ascii="Book Antiqua" w:hAnsi="Book Antiqua"/>
        </w:rPr>
        <w:br/>
      </w:r>
      <w:r w:rsidRPr="008B2EEC">
        <w:rPr>
          <w:rFonts w:ascii="Book Antiqua" w:hAnsi="Book Antiqua"/>
        </w:rPr>
        <w:tab/>
        <w:t>- montags von 8.00h bis 14.00h</w:t>
      </w:r>
      <w:r w:rsidRPr="008B2EEC">
        <w:rPr>
          <w:rFonts w:ascii="Book Antiqua" w:hAnsi="Book Antiqua"/>
        </w:rPr>
        <w:br/>
      </w:r>
      <w:r w:rsidRPr="008B2EEC">
        <w:rPr>
          <w:rFonts w:ascii="Book Antiqua" w:hAnsi="Book Antiqua"/>
        </w:rPr>
        <w:tab/>
      </w:r>
      <w:r w:rsidRPr="008B2EEC">
        <w:rPr>
          <w:rFonts w:ascii="Book Antiqua" w:hAnsi="Book Antiqua"/>
        </w:rPr>
        <w:t>- mittwochs von 8.00h bis 13.00h und 16.00h bis 18.00h</w:t>
      </w:r>
      <w:r w:rsidRPr="008B2EEC">
        <w:rPr>
          <w:rFonts w:ascii="Book Antiqua" w:hAnsi="Book Antiqua"/>
        </w:rPr>
        <w:br/>
      </w:r>
      <w:r w:rsidRPr="008B2EEC">
        <w:rPr>
          <w:rFonts w:ascii="Book Antiqua" w:hAnsi="Book Antiqua"/>
        </w:rPr>
        <w:tab/>
        <w:t>- freitags von 8.00h bis 12.00h besetzt.</w:t>
      </w:r>
      <w:r w:rsidRPr="008B2EEC">
        <w:rPr>
          <w:rFonts w:ascii="Book Antiqua" w:hAnsi="Book Antiqua"/>
        </w:rPr>
        <w:br/>
        <w:t>Annahme von Messintentionen nur montags und mittwochs</w:t>
      </w:r>
    </w:p>
    <w:p w:rsidR="008B2EEC" w:rsidRPr="008B2EEC" w:rsidRDefault="00BB6F72" w:rsidP="008B2EEC">
      <w:pPr>
        <w:rPr>
          <w:rFonts w:ascii="Book Antiqua" w:hAnsi="Book Antiqua"/>
        </w:rPr>
      </w:pPr>
      <w:r w:rsidRPr="008B2EEC">
        <w:rPr>
          <w:rFonts w:ascii="Book Antiqua" w:hAnsi="Book Antiqua"/>
        </w:rPr>
        <w:t>In dringenden Notfällen erreichen Sie das Dompfarramt unter der Tel. 0951 2995590.</w:t>
      </w:r>
    </w:p>
    <w:p w:rsidR="008B2EEC" w:rsidRPr="008B2EEC" w:rsidRDefault="00BB6F72" w:rsidP="008B2EEC">
      <w:pPr>
        <w:rPr>
          <w:rFonts w:ascii="Book Antiqua" w:hAnsi="Book Antiqua"/>
        </w:rPr>
      </w:pPr>
      <w:r w:rsidRPr="008B2EEC">
        <w:rPr>
          <w:rFonts w:ascii="Book Antiqua" w:hAnsi="Book Antiqua"/>
        </w:rPr>
        <w:t>Die Notfallseelsorge i</w:t>
      </w:r>
      <w:r w:rsidRPr="008B2EEC">
        <w:rPr>
          <w:rFonts w:ascii="Book Antiqua" w:hAnsi="Book Antiqua"/>
        </w:rPr>
        <w:t>st 24 Stunden täglich über die Tel. Nr. 0800 1110111 erreichbar.</w:t>
      </w:r>
    </w:p>
    <w:p w:rsidR="0053052F" w:rsidRPr="008B2EEC" w:rsidRDefault="0053052F" w:rsidP="00C63CCC">
      <w:pPr>
        <w:pStyle w:val="ILesZOl"/>
        <w:rPr>
          <w:rStyle w:val="Izehn"/>
          <w:rFonts w:ascii="Book Antiqua" w:hAnsi="Book Antiqua"/>
        </w:rPr>
      </w:pPr>
    </w:p>
    <w:sectPr w:rsidR="0053052F" w:rsidRPr="008B2EEC" w:rsidSect="007B47FA">
      <w:headerReference w:type="first" r:id="rId9"/>
      <w:pgSz w:w="11906" w:h="16838"/>
      <w:pgMar w:top="-993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B6F72">
      <w:pPr>
        <w:spacing w:after="0" w:line="240" w:lineRule="auto"/>
      </w:pPr>
      <w:r>
        <w:separator/>
      </w:r>
    </w:p>
  </w:endnote>
  <w:endnote w:type="continuationSeparator" w:id="0">
    <w:p w:rsidR="00000000" w:rsidRDefault="00BB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B6F72">
      <w:pPr>
        <w:spacing w:after="0" w:line="240" w:lineRule="auto"/>
      </w:pPr>
      <w:r>
        <w:separator/>
      </w:r>
    </w:p>
  </w:footnote>
  <w:footnote w:type="continuationSeparator" w:id="0">
    <w:p w:rsidR="00000000" w:rsidRDefault="00BB6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59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2943"/>
      <w:gridCol w:w="7655"/>
    </w:tblGrid>
    <w:tr w:rsidR="009532BB" w:rsidTr="007B47FA">
      <w:trPr>
        <w:trHeight w:val="390"/>
      </w:trPr>
      <w:tc>
        <w:tcPr>
          <w:tcW w:w="2943" w:type="dxa"/>
        </w:tcPr>
        <w:p w:rsidR="007B47FA" w:rsidRDefault="00BB6F72">
          <w:pPr>
            <w:pStyle w:val="Kopfzeile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74295</wp:posOffset>
                </wp:positionV>
                <wp:extent cx="1647825" cy="1781175"/>
                <wp:effectExtent l="0" t="0" r="9525" b="9525"/>
                <wp:wrapSquare wrapText="bothSides"/>
                <wp:docPr id="4" name="Grafik 4" descr="Gaustad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Gaustad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55" w:type="dxa"/>
        </w:tcPr>
        <w:p w:rsidR="007B47FA" w:rsidRDefault="007B47FA">
          <w:pPr>
            <w:pStyle w:val="Kopfzeile"/>
          </w:pPr>
        </w:p>
      </w:tc>
    </w:tr>
  </w:tbl>
  <w:p w:rsidR="0053052F" w:rsidRDefault="0053052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B7"/>
    <w:rsid w:val="000779F8"/>
    <w:rsid w:val="00275F7E"/>
    <w:rsid w:val="00341396"/>
    <w:rsid w:val="003905B7"/>
    <w:rsid w:val="003C7029"/>
    <w:rsid w:val="00424FC7"/>
    <w:rsid w:val="0053052F"/>
    <w:rsid w:val="00544076"/>
    <w:rsid w:val="005C489F"/>
    <w:rsid w:val="005D6EE2"/>
    <w:rsid w:val="006A4E4E"/>
    <w:rsid w:val="006F510D"/>
    <w:rsid w:val="00727FD5"/>
    <w:rsid w:val="007B47FA"/>
    <w:rsid w:val="008956FC"/>
    <w:rsid w:val="008B2EEC"/>
    <w:rsid w:val="00904A20"/>
    <w:rsid w:val="00916E17"/>
    <w:rsid w:val="009532BB"/>
    <w:rsid w:val="009667E4"/>
    <w:rsid w:val="009D5216"/>
    <w:rsid w:val="00A4181D"/>
    <w:rsid w:val="00A60F64"/>
    <w:rsid w:val="00A65DEE"/>
    <w:rsid w:val="00A82390"/>
    <w:rsid w:val="00B8506D"/>
    <w:rsid w:val="00BB6F72"/>
    <w:rsid w:val="00C63CCC"/>
    <w:rsid w:val="00CB73C0"/>
    <w:rsid w:val="00CE232D"/>
    <w:rsid w:val="00D418D8"/>
    <w:rsid w:val="00DA3B75"/>
    <w:rsid w:val="00DB0578"/>
    <w:rsid w:val="00DC2289"/>
    <w:rsid w:val="00F4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DADA"/>
  <w15:docId w15:val="{73F48FA3-9DC4-4DB4-BE11-212A9FEA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7FD5"/>
    <w:rPr>
      <w:rFonts w:ascii="Arial" w:hAnsi="Arial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8B2EEC"/>
    <w:pPr>
      <w:keepNext/>
      <w:pBdr>
        <w:top w:val="single" w:sz="4" w:space="1" w:color="auto"/>
      </w:pBdr>
      <w:spacing w:before="240" w:after="60" w:line="240" w:lineRule="auto"/>
      <w:jc w:val="center"/>
      <w:outlineLvl w:val="1"/>
    </w:pPr>
    <w:rPr>
      <w:rFonts w:ascii="Book Antiqua" w:eastAsia="Times New Roman" w:hAnsi="Book Antiqua" w:cs="Times New Roman"/>
      <w:b/>
      <w:kern w:val="16"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Ueber2">
    <w:name w:val="IUeber2"/>
    <w:basedOn w:val="Standard"/>
    <w:qFormat/>
    <w:rsid w:val="003905B7"/>
    <w:pPr>
      <w:spacing w:before="120" w:after="60" w:line="240" w:lineRule="auto"/>
    </w:pPr>
    <w:rPr>
      <w:b/>
      <w:sz w:val="32"/>
    </w:rPr>
  </w:style>
  <w:style w:type="paragraph" w:customStyle="1" w:styleId="IUeber">
    <w:name w:val="IUeber"/>
    <w:basedOn w:val="Standard"/>
    <w:qFormat/>
    <w:rsid w:val="00D418D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 w:themeFill="background1"/>
      <w:spacing w:before="120" w:after="60" w:line="360" w:lineRule="auto"/>
      <w:jc w:val="center"/>
    </w:pPr>
    <w:rPr>
      <w:i/>
      <w:sz w:val="44"/>
    </w:rPr>
  </w:style>
  <w:style w:type="paragraph" w:customStyle="1" w:styleId="IStandard">
    <w:name w:val="IStandard"/>
    <w:basedOn w:val="Standard"/>
    <w:qFormat/>
    <w:rsid w:val="008B2EEC"/>
    <w:pPr>
      <w:tabs>
        <w:tab w:val="left" w:pos="1134"/>
        <w:tab w:val="right" w:pos="10490"/>
      </w:tabs>
      <w:spacing w:after="0" w:line="240" w:lineRule="auto"/>
      <w:ind w:left="2268" w:hanging="2268"/>
    </w:pPr>
    <w:rPr>
      <w:rFonts w:ascii="Book Antiqua" w:hAnsi="Book Antiqua"/>
    </w:rPr>
  </w:style>
  <w:style w:type="paragraph" w:customStyle="1" w:styleId="ITag">
    <w:name w:val="ITag"/>
    <w:basedOn w:val="IStandard"/>
    <w:qFormat/>
    <w:rsid w:val="00275F7E"/>
    <w:pPr>
      <w:pBdr>
        <w:top w:val="single" w:sz="4" w:space="1" w:color="auto"/>
      </w:pBdr>
      <w:spacing w:before="120" w:after="120"/>
      <w:contextualSpacing/>
    </w:pPr>
  </w:style>
  <w:style w:type="paragraph" w:customStyle="1" w:styleId="ITagSF">
    <w:name w:val="ITagSF"/>
    <w:basedOn w:val="ITag"/>
    <w:qFormat/>
    <w:rsid w:val="000779F8"/>
    <w:pPr>
      <w:shd w:val="clear" w:color="auto" w:fill="D9D9D9" w:themeFill="background1" w:themeFillShade="D9"/>
    </w:pPr>
  </w:style>
  <w:style w:type="paragraph" w:customStyle="1" w:styleId="IText">
    <w:name w:val="IText"/>
    <w:basedOn w:val="IStandard"/>
    <w:qFormat/>
    <w:rsid w:val="000779F8"/>
  </w:style>
  <w:style w:type="paragraph" w:customStyle="1" w:styleId="ILes">
    <w:name w:val="ILes"/>
    <w:basedOn w:val="IStandard"/>
    <w:qFormat/>
    <w:rsid w:val="00A65DEE"/>
    <w:pPr>
      <w:spacing w:after="120"/>
    </w:pPr>
    <w:rPr>
      <w:sz w:val="20"/>
    </w:rPr>
  </w:style>
  <w:style w:type="paragraph" w:customStyle="1" w:styleId="IKol">
    <w:name w:val="IKol"/>
    <w:basedOn w:val="IStandard"/>
    <w:qFormat/>
    <w:rsid w:val="00B8506D"/>
    <w:rPr>
      <w:i/>
    </w:rPr>
  </w:style>
  <w:style w:type="paragraph" w:customStyle="1" w:styleId="IStandardZOl">
    <w:name w:val="IStandard_ZOl"/>
    <w:basedOn w:val="IStandard"/>
    <w:qFormat/>
    <w:rsid w:val="00B8506D"/>
    <w:pPr>
      <w:ind w:left="3175" w:hanging="3175"/>
    </w:pPr>
  </w:style>
  <w:style w:type="paragraph" w:customStyle="1" w:styleId="IStandardOlZ">
    <w:name w:val="IStandard_OlZ"/>
    <w:basedOn w:val="IStandard"/>
    <w:qFormat/>
    <w:rsid w:val="00B8506D"/>
    <w:pPr>
      <w:tabs>
        <w:tab w:val="clear" w:pos="1134"/>
        <w:tab w:val="left" w:pos="2041"/>
      </w:tabs>
      <w:ind w:left="3175" w:hanging="3175"/>
    </w:pPr>
  </w:style>
  <w:style w:type="paragraph" w:customStyle="1" w:styleId="ITagOlZ">
    <w:name w:val="ITag_OlZ"/>
    <w:basedOn w:val="IStandardOlZ"/>
    <w:qFormat/>
    <w:rsid w:val="00275F7E"/>
    <w:pPr>
      <w:pBdr>
        <w:top w:val="single" w:sz="4" w:space="1" w:color="auto"/>
      </w:pBdr>
      <w:spacing w:before="120" w:after="120"/>
    </w:pPr>
  </w:style>
  <w:style w:type="paragraph" w:customStyle="1" w:styleId="ITagSFOlZ">
    <w:name w:val="ITagSF_OlZ"/>
    <w:basedOn w:val="ITagOlZ"/>
    <w:qFormat/>
    <w:rsid w:val="009667E4"/>
    <w:pPr>
      <w:shd w:val="clear" w:color="auto" w:fill="D9D9D9" w:themeFill="background1" w:themeFillShade="D9"/>
    </w:pPr>
  </w:style>
  <w:style w:type="paragraph" w:customStyle="1" w:styleId="ITextOlZ">
    <w:name w:val="IText_OlZ"/>
    <w:basedOn w:val="IStandardOlZ"/>
    <w:qFormat/>
    <w:rsid w:val="009667E4"/>
  </w:style>
  <w:style w:type="paragraph" w:customStyle="1" w:styleId="ILesOlZ">
    <w:name w:val="ILes_OlZ"/>
    <w:basedOn w:val="ITextOlZ"/>
    <w:qFormat/>
    <w:rsid w:val="00A65DEE"/>
    <w:pPr>
      <w:spacing w:after="120"/>
    </w:pPr>
    <w:rPr>
      <w:sz w:val="20"/>
    </w:rPr>
  </w:style>
  <w:style w:type="paragraph" w:customStyle="1" w:styleId="IKolOlZ">
    <w:name w:val="IKol_OlZ"/>
    <w:basedOn w:val="ITextOlZ"/>
    <w:qFormat/>
    <w:rsid w:val="009667E4"/>
    <w:rPr>
      <w:i/>
    </w:rPr>
  </w:style>
  <w:style w:type="paragraph" w:customStyle="1" w:styleId="ITagZOl">
    <w:name w:val="ITag_ZOl"/>
    <w:basedOn w:val="IStandardZOl"/>
    <w:qFormat/>
    <w:rsid w:val="00275F7E"/>
    <w:pPr>
      <w:pBdr>
        <w:top w:val="single" w:sz="4" w:space="1" w:color="auto"/>
      </w:pBdr>
      <w:spacing w:before="120" w:after="120"/>
    </w:pPr>
  </w:style>
  <w:style w:type="paragraph" w:customStyle="1" w:styleId="ITagSFZOl">
    <w:name w:val="ITagSF_ZOl"/>
    <w:basedOn w:val="ITagZOl"/>
    <w:qFormat/>
    <w:rsid w:val="00904A20"/>
    <w:pPr>
      <w:shd w:val="clear" w:color="auto" w:fill="D9D9D9" w:themeFill="background1" w:themeFillShade="D9"/>
    </w:pPr>
  </w:style>
  <w:style w:type="paragraph" w:customStyle="1" w:styleId="ITextZOl">
    <w:name w:val="IText_ZOl"/>
    <w:basedOn w:val="IStandardZOl"/>
    <w:qFormat/>
    <w:rsid w:val="00904A20"/>
  </w:style>
  <w:style w:type="paragraph" w:customStyle="1" w:styleId="ILesZOl">
    <w:name w:val="ILes_ZOl"/>
    <w:basedOn w:val="ITextZOl"/>
    <w:qFormat/>
    <w:rsid w:val="00A65DEE"/>
    <w:pPr>
      <w:spacing w:after="120"/>
    </w:pPr>
    <w:rPr>
      <w:sz w:val="20"/>
    </w:rPr>
  </w:style>
  <w:style w:type="paragraph" w:customStyle="1" w:styleId="IKolZOl">
    <w:name w:val="IKol_ZOl"/>
    <w:basedOn w:val="ITextZOl"/>
    <w:qFormat/>
    <w:rsid w:val="00904A20"/>
    <w:rPr>
      <w:i/>
    </w:rPr>
  </w:style>
  <w:style w:type="character" w:customStyle="1" w:styleId="IGrau">
    <w:name w:val="IGrau"/>
    <w:basedOn w:val="Absatz-Standardschriftart"/>
    <w:uiPriority w:val="1"/>
    <w:rsid w:val="00544076"/>
    <w:rPr>
      <w:bdr w:val="none" w:sz="0" w:space="0" w:color="auto"/>
      <w:shd w:val="clear" w:color="auto" w:fill="D9D9D9" w:themeFill="background1" w:themeFillShade="D9"/>
    </w:rPr>
  </w:style>
  <w:style w:type="character" w:customStyle="1" w:styleId="Inorm">
    <w:name w:val="Inorm"/>
    <w:basedOn w:val="Absatz-Standardschriftart"/>
    <w:uiPriority w:val="1"/>
    <w:rsid w:val="00727FD5"/>
  </w:style>
  <w:style w:type="character" w:customStyle="1" w:styleId="Ivierzehn">
    <w:name w:val="Ivierzehn"/>
    <w:basedOn w:val="Absatz-Standardschriftart"/>
    <w:uiPriority w:val="1"/>
    <w:rsid w:val="00727FD5"/>
    <w:rPr>
      <w:sz w:val="28"/>
    </w:rPr>
  </w:style>
  <w:style w:type="character" w:customStyle="1" w:styleId="Izehn">
    <w:name w:val="Izehn"/>
    <w:basedOn w:val="Absatz-Standardschriftart"/>
    <w:uiPriority w:val="1"/>
    <w:rsid w:val="00341396"/>
    <w:rPr>
      <w:rFonts w:ascii="Arial" w:hAnsi="Arial"/>
      <w:b w:val="0"/>
      <w:i w:val="0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530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052F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30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052F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052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8B2EEC"/>
    <w:rPr>
      <w:rFonts w:ascii="Book Antiqua" w:eastAsia="Times New Roman" w:hAnsi="Book Antiqua" w:cs="Times New Roman"/>
      <w:b/>
      <w:kern w:val="16"/>
      <w:sz w:val="32"/>
      <w:szCs w:val="20"/>
      <w:lang w:eastAsia="de-DE"/>
    </w:rPr>
  </w:style>
  <w:style w:type="paragraph" w:customStyle="1" w:styleId="Standardz">
    <w:name w:val="Standard_z"/>
    <w:basedOn w:val="Standard"/>
    <w:rsid w:val="008B2EEC"/>
    <w:pPr>
      <w:spacing w:after="60" w:line="240" w:lineRule="auto"/>
      <w:jc w:val="center"/>
    </w:pPr>
    <w:rPr>
      <w:rFonts w:ascii="Book Antiqua" w:eastAsia="Times New Roman" w:hAnsi="Book Antiqua" w:cs="Times New Roman"/>
      <w:kern w:val="16"/>
      <w:sz w:val="22"/>
      <w:szCs w:val="20"/>
      <w:lang w:eastAsia="de-DE"/>
    </w:rPr>
  </w:style>
  <w:style w:type="paragraph" w:customStyle="1" w:styleId="Standardzf">
    <w:name w:val="Standard_z_f"/>
    <w:basedOn w:val="Standardz"/>
    <w:rsid w:val="008B2EEC"/>
    <w:pPr>
      <w:spacing w:before="120" w:after="120"/>
    </w:pPr>
    <w:rPr>
      <w:b/>
    </w:rPr>
  </w:style>
  <w:style w:type="character" w:styleId="Hyperlink">
    <w:name w:val="Hyperlink"/>
    <w:semiHidden/>
    <w:rsid w:val="008B2EE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B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-josef.gaustadt@erzbistum-bamberg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b-bamberger-weste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%Company%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horst.klarmann</dc:creator>
  <cp:lastModifiedBy>E.Scharfenstein</cp:lastModifiedBy>
  <cp:revision>3</cp:revision>
  <cp:lastPrinted>2023-03-31T09:32:00Z</cp:lastPrinted>
  <dcterms:created xsi:type="dcterms:W3CDTF">2023-03-31T09:05:00Z</dcterms:created>
  <dcterms:modified xsi:type="dcterms:W3CDTF">2023-03-31T09:32:00Z</dcterms:modified>
</cp:coreProperties>
</file>